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349" w:type="dxa"/>
        <w:tblInd w:w="-31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349"/>
      </w:tblGrid>
      <w:tr w:rsidR="006524B1" w:rsidRPr="00D84C65" w:rsidTr="008134AD">
        <w:trPr>
          <w:trHeight w:val="1833"/>
        </w:trPr>
        <w:tc>
          <w:tcPr>
            <w:tcW w:w="10349" w:type="dxa"/>
          </w:tcPr>
          <w:p w:rsidR="006524B1" w:rsidRPr="00D84C65" w:rsidRDefault="00717537" w:rsidP="00D037F0">
            <w:pPr>
              <w:ind w:right="-180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</w:t>
            </w:r>
            <w:r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     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فرم های هماهنگ طراحی شده جهت میزان دسترسی به اهداف برنامه عملیاتی سال </w:t>
            </w:r>
            <w:r w:rsidR="00D037F0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1400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</w:p>
          <w:p w:rsidR="006524B1" w:rsidRPr="00D84C65" w:rsidRDefault="006524B1" w:rsidP="00D037F0">
            <w:pPr>
              <w:ind w:right="-180"/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نام واحد: </w:t>
            </w:r>
            <w:r w:rsidR="00F91D4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بهداشت محیط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</w:t>
            </w:r>
            <w:r w:rsidR="0071753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</w: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1753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مرکز بهداشت شمال تهران </w:t>
            </w:r>
            <w:r w:rsidR="00BB00A3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 w:rsidR="0071753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تاريخ </w:t>
            </w:r>
            <w:r w:rsidRPr="0073510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تکميل</w:t>
            </w:r>
            <w:r w:rsidR="00BF71E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: </w:t>
            </w:r>
          </w:p>
          <w:p w:rsidR="006524B1" w:rsidRPr="00D84C65" w:rsidRDefault="006524B1" w:rsidP="00BF71E9">
            <w:pPr>
              <w:rPr>
                <w:rFonts w:cs="B Yagut"/>
                <w:b/>
                <w:bCs/>
                <w:rtl/>
              </w:rPr>
            </w:pPr>
            <w:r w:rsidRPr="00D84C65">
              <w:rPr>
                <w:rFonts w:cs="B Yagut" w:hint="cs"/>
                <w:b/>
                <w:bCs/>
                <w:rtl/>
              </w:rPr>
              <w:t xml:space="preserve"> 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</w:t>
            </w:r>
            <w:r w:rsidR="0071753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فرم </w:t>
            </w:r>
            <w:r w:rsidR="00BF71E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سنجش ارزیابی روغن با دستگاه تی پی ام </w:t>
            </w:r>
          </w:p>
          <w:p w:rsidR="006524B1" w:rsidRPr="00D84C65" w:rsidRDefault="00BB00A3" w:rsidP="00D037F0">
            <w:pPr>
              <w:rPr>
                <w:rFonts w:cs="B Yagut"/>
                <w:b/>
                <w:bCs/>
                <w:rtl/>
                <w:lang w:bidi="fa-IR"/>
              </w:rPr>
            </w:pP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</w:t>
            </w:r>
            <w:r w:rsidR="0071753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دوره تکميل فرم : </w:t>
            </w:r>
            <w:r w:rsidR="00BF71E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ماهیانه </w:t>
            </w:r>
            <w:r w:rsidR="00BC21B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 w:rsidR="00717537">
              <w:rPr>
                <w:rFonts w:cs="B Yagut"/>
                <w:b/>
                <w:bCs/>
                <w:sz w:val="20"/>
                <w:szCs w:val="20"/>
                <w:lang w:bidi="fa-IR"/>
              </w:rPr>
              <w:t xml:space="preserve">     </w:t>
            </w:r>
            <w:r w:rsidR="007464C7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 w:rsidR="005B3496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F71E9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ماه </w:t>
            </w:r>
            <w:r w:rsidR="00314771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8B39E8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6524B1" w:rsidRPr="00D84C65" w:rsidRDefault="00D77CEC" w:rsidP="00C17576">
            <w:pPr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pict>
                <v:rect id="_x0000_s1035" style="position:absolute;left:0;text-align:left;margin-left:426.85pt;margin-top:2.15pt;width:18pt;height:16.05pt;z-index:251661824"/>
              </w:pict>
            </w:r>
            <w:r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pict>
                <v:rect id="_x0000_s1036" style="position:absolute;left:0;text-align:left;margin-left:294.1pt;margin-top:2.15pt;width:17.25pt;height:16.05pt;z-index:251662848"/>
              </w:pict>
            </w:r>
            <w:r w:rsidR="009572FB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نوع واحد: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ستاد          </w:t>
            </w:r>
            <w:r w:rsidR="00A9003E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6524B1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مرکز بهداشتی و درمانی شهری          </w:t>
            </w:r>
            <w:r w:rsidR="00A9003E" w:rsidRPr="00D84C65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</w:t>
            </w:r>
          </w:p>
          <w:p w:rsidR="006524B1" w:rsidRPr="00D84C65" w:rsidRDefault="006524B1">
            <w:pPr>
              <w:rPr>
                <w:rFonts w:cs="B Yagut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XSpec="center" w:tblpY="415"/>
        <w:bidiVisual/>
        <w:tblW w:w="10348" w:type="dxa"/>
        <w:tblInd w:w="-14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993"/>
        <w:gridCol w:w="1134"/>
        <w:gridCol w:w="992"/>
        <w:gridCol w:w="1417"/>
        <w:gridCol w:w="1287"/>
        <w:gridCol w:w="1286"/>
        <w:gridCol w:w="1255"/>
      </w:tblGrid>
      <w:tr w:rsidR="00BF71E9" w:rsidRPr="004152A1" w:rsidTr="00FF6F84">
        <w:trPr>
          <w:trHeight w:val="810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BF71E9" w:rsidRPr="004152A1" w:rsidRDefault="00BF71E9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اماكن محل يد سنجي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BF71E9" w:rsidRPr="004152A1" w:rsidRDefault="00BF71E9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تعداد مراكز موجود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71E9" w:rsidRPr="004152A1" w:rsidRDefault="00BF71E9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تعداد مراكز بازديد شده</w:t>
            </w:r>
          </w:p>
        </w:tc>
        <w:tc>
          <w:tcPr>
            <w:tcW w:w="992" w:type="dxa"/>
            <w:vMerge w:val="restart"/>
            <w:vAlign w:val="center"/>
          </w:tcPr>
          <w:p w:rsidR="00BF71E9" w:rsidRPr="004152A1" w:rsidRDefault="00BF71E9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تعداد مواردي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سنجش شده 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BF71E9" w:rsidRPr="004152A1" w:rsidRDefault="00BF71E9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نتیجه سنجش با دستگاه تی پی ام </w:t>
            </w:r>
          </w:p>
        </w:tc>
      </w:tr>
      <w:tr w:rsidR="00FF6F84" w:rsidRPr="004152A1" w:rsidTr="0085034A">
        <w:trPr>
          <w:trHeight w:val="300"/>
        </w:trPr>
        <w:tc>
          <w:tcPr>
            <w:tcW w:w="1984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704" w:type="dxa"/>
            <w:gridSpan w:val="2"/>
            <w:shd w:val="clear" w:color="auto" w:fill="auto"/>
            <w:vAlign w:val="center"/>
          </w:tcPr>
          <w:p w:rsid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میزان </w:t>
            </w:r>
            <w:proofErr w:type="spellStart"/>
            <w:r>
              <w:rPr>
                <w:rFonts w:cs="B Yagut"/>
                <w:b/>
                <w:bCs/>
                <w:sz w:val="18"/>
                <w:szCs w:val="18"/>
                <w:lang w:bidi="fa-IR"/>
              </w:rPr>
              <w:t>tpm</w:t>
            </w:r>
            <w:proofErr w:type="spellEnd"/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54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FF6F84" w:rsidRP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lang w:val="en-GB"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میزان </w:t>
            </w:r>
            <w:r>
              <w:rPr>
                <w:rFonts w:cs="B Yagut"/>
                <w:b/>
                <w:bCs/>
                <w:sz w:val="18"/>
                <w:szCs w:val="18"/>
                <w:lang w:val="en-GB" w:bidi="fa-IR"/>
              </w:rPr>
              <w:t>acid value</w:t>
            </w:r>
          </w:p>
        </w:tc>
      </w:tr>
      <w:tr w:rsidR="00FF6F84" w:rsidRPr="004152A1" w:rsidTr="0085034A">
        <w:trPr>
          <w:trHeight w:val="270"/>
        </w:trPr>
        <w:tc>
          <w:tcPr>
            <w:tcW w:w="1984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vAlign w:val="center"/>
          </w:tcPr>
          <w:p w:rsidR="00FF6F84" w:rsidRPr="004152A1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مطلوب 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نامطلوب 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مطلوب </w:t>
            </w:r>
          </w:p>
        </w:tc>
        <w:tc>
          <w:tcPr>
            <w:tcW w:w="12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FF6F84" w:rsidRDefault="00FF6F84" w:rsidP="00FF6F84">
            <w:pPr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نامطلوب </w:t>
            </w:r>
          </w:p>
        </w:tc>
      </w:tr>
      <w:tr w:rsidR="00FF6F84" w:rsidRPr="00F37621" w:rsidTr="0085034A">
        <w:trPr>
          <w:trHeight w:val="365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717537" w:rsidP="00FF6F84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 w:rsidRPr="00F37621"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  <w:t>مراكز طبخ و توزيع غذا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5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F6F84" w:rsidRPr="00F37621" w:rsidTr="00FF6F84">
        <w:trPr>
          <w:trHeight w:val="429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 w:rsidRPr="00F37621"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  <w:t xml:space="preserve">رستوران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6F1786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F6F84" w:rsidRPr="00F37621" w:rsidTr="00FF6F84">
        <w:trPr>
          <w:trHeight w:val="409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FF6F84" w:rsidP="00717537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 w:rsidRPr="00F37621"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  <w:t>اغذيه فروشي(ساندويچ، پيتزا،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F6F84" w:rsidRPr="00F37621" w:rsidTr="00FF6F84">
        <w:trPr>
          <w:trHeight w:val="339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EC6DF9" w:rsidP="00FF6F84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AlMutanabi 1" w:hAnsi="AlMutanabi 1" w:cs="B Yagut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F6F84" w:rsidRPr="00F37621" w:rsidTr="00FF6F84">
        <w:trPr>
          <w:trHeight w:val="325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EC6DF9" w:rsidP="00FF6F84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ascii="AlMutanabi 1" w:hAnsi="AlMutanabi 1" w:cs="B Yagut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F6F84" w:rsidRPr="00F37621" w:rsidTr="00FF6F84">
        <w:trPr>
          <w:trHeight w:val="365"/>
        </w:trPr>
        <w:tc>
          <w:tcPr>
            <w:tcW w:w="1984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</w:pPr>
            <w:r w:rsidRPr="00F37621">
              <w:rPr>
                <w:rFonts w:ascii="AlMutanabi 1" w:hAnsi="AlMutanabi 1" w:cs="B Yagut"/>
                <w:b/>
                <w:bCs/>
                <w:sz w:val="18"/>
                <w:szCs w:val="18"/>
                <w:rtl/>
                <w:lang w:bidi="fa-IR"/>
              </w:rPr>
              <w:t>جمع كل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6F84" w:rsidRPr="00F37621" w:rsidRDefault="00FF6F84" w:rsidP="00FF6F84">
            <w:pPr>
              <w:spacing w:line="276" w:lineRule="auto"/>
              <w:jc w:val="center"/>
              <w:rPr>
                <w:rFonts w:ascii="AlMutanabi 1" w:hAnsi="AlMutanabi 1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F6F84" w:rsidRPr="00F37621" w:rsidRDefault="00FF6F84" w:rsidP="00EB67EA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2" w:type="dxa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F6F84" w:rsidRPr="00F37621" w:rsidRDefault="00FF6F84" w:rsidP="00FF6F84">
            <w:pPr>
              <w:jc w:val="center"/>
              <w:rPr>
                <w:rFonts w:ascii="AlMutanabi 1" w:hAnsi="AlMutanabi 1" w:cs="B Yagut"/>
                <w:b/>
                <w:bCs/>
                <w:sz w:val="22"/>
                <w:szCs w:val="22"/>
                <w:lang w:bidi="fa-IR"/>
              </w:rPr>
            </w:pPr>
          </w:p>
        </w:tc>
      </w:tr>
    </w:tbl>
    <w:p w:rsidR="00717537" w:rsidRPr="00F37621" w:rsidRDefault="00717537">
      <w:pPr>
        <w:rPr>
          <w:rFonts w:ascii="AlMutanabi 1" w:hAnsi="AlMutanabi 1" w:cs="B Yagut"/>
          <w:sz w:val="18"/>
          <w:szCs w:val="18"/>
          <w:rtl/>
          <w:lang w:bidi="fa-IR"/>
        </w:rPr>
      </w:pPr>
    </w:p>
    <w:p w:rsidR="008134AD" w:rsidRDefault="008134AD">
      <w:pPr>
        <w:rPr>
          <w:rFonts w:ascii="AlMutanabi 1" w:hAnsi="AlMutanabi 1" w:cs="B Yagut"/>
          <w:sz w:val="18"/>
          <w:szCs w:val="18"/>
          <w:rtl/>
          <w:lang w:bidi="fa-IR"/>
        </w:rPr>
      </w:pPr>
    </w:p>
    <w:p w:rsidR="00FF6F84" w:rsidRPr="00FF6F84" w:rsidRDefault="00FF6F84">
      <w:pPr>
        <w:rPr>
          <w:rFonts w:ascii="AlMutanabi 1" w:hAnsi="AlMutanabi 1" w:cs="B Yagut"/>
          <w:b/>
          <w:bCs/>
          <w:sz w:val="22"/>
          <w:szCs w:val="22"/>
          <w:rtl/>
          <w:lang w:bidi="fa-IR"/>
        </w:rPr>
      </w:pPr>
      <w:r w:rsidRPr="00FF6F84">
        <w:rPr>
          <w:rFonts w:ascii="AlMutanabi 1" w:hAnsi="AlMutanabi 1" w:cs="B Yagut" w:hint="cs"/>
          <w:b/>
          <w:bCs/>
          <w:sz w:val="22"/>
          <w:szCs w:val="22"/>
          <w:rtl/>
          <w:lang w:bidi="fa-IR"/>
        </w:rPr>
        <w:t xml:space="preserve">توضیحات : میزان قابل قبول و مطلوبیت سنجش شده با دستگاه تی پی ام بشرح ذیل است </w:t>
      </w:r>
    </w:p>
    <w:p w:rsidR="00FF6F84" w:rsidRPr="00FF6F84" w:rsidRDefault="00FF6F84">
      <w:pPr>
        <w:rPr>
          <w:rFonts w:ascii="AlMutanabi 1" w:hAnsi="AlMutanabi 1" w:cs="B Yagut"/>
          <w:b/>
          <w:bCs/>
          <w:sz w:val="22"/>
          <w:szCs w:val="22"/>
          <w:rtl/>
          <w:lang w:val="en-GB" w:bidi="fa-IR"/>
        </w:rPr>
      </w:pPr>
      <w:r w:rsidRPr="00FF6F84">
        <w:rPr>
          <w:rFonts w:ascii="AlMutanabi 1" w:hAnsi="AlMutanabi 1" w:cs="B Yagut" w:hint="cs"/>
          <w:b/>
          <w:bCs/>
          <w:sz w:val="22"/>
          <w:szCs w:val="22"/>
          <w:rtl/>
          <w:lang w:bidi="fa-IR"/>
        </w:rPr>
        <w:t xml:space="preserve">1- میزان قابل قبول </w:t>
      </w:r>
      <w:r w:rsidRPr="00FF6F84">
        <w:rPr>
          <w:rFonts w:ascii="AlMutanabi 1" w:hAnsi="AlMutanabi 1" w:cs="B Yagut" w:hint="cs"/>
          <w:b/>
          <w:bCs/>
          <w:sz w:val="22"/>
          <w:szCs w:val="22"/>
          <w:rtl/>
          <w:lang w:val="en-GB" w:bidi="fa-IR"/>
        </w:rPr>
        <w:t xml:space="preserve">تی پی ام نبایستی بالای 25 باشد </w:t>
      </w:r>
    </w:p>
    <w:p w:rsidR="00FF6F84" w:rsidRDefault="00FF6F84">
      <w:pPr>
        <w:rPr>
          <w:rFonts w:ascii="AlMutanabi 1" w:hAnsi="AlMutanabi 1" w:cs="B Yagut"/>
          <w:sz w:val="22"/>
          <w:szCs w:val="22"/>
          <w:rtl/>
          <w:lang w:val="en-GB" w:bidi="fa-IR"/>
        </w:rPr>
      </w:pPr>
      <w:r w:rsidRPr="00FF6F84">
        <w:rPr>
          <w:rFonts w:ascii="AlMutanabi 1" w:hAnsi="AlMutanabi 1" w:cs="B Yagut" w:hint="cs"/>
          <w:b/>
          <w:bCs/>
          <w:sz w:val="22"/>
          <w:szCs w:val="22"/>
          <w:rtl/>
          <w:lang w:val="en-GB" w:bidi="fa-IR"/>
        </w:rPr>
        <w:t>2- میزان قابل قبول اسید ولیو نبایستی بالای 1 باشد</w:t>
      </w:r>
      <w:r w:rsidRPr="00FF6F84">
        <w:rPr>
          <w:rFonts w:ascii="AlMutanabi 1" w:hAnsi="AlMutanabi 1" w:cs="B Yagut" w:hint="cs"/>
          <w:sz w:val="22"/>
          <w:szCs w:val="22"/>
          <w:rtl/>
          <w:lang w:val="en-GB" w:bidi="fa-IR"/>
        </w:rPr>
        <w:t xml:space="preserve"> </w:t>
      </w:r>
    </w:p>
    <w:p w:rsidR="00717537" w:rsidRDefault="00717537">
      <w:pPr>
        <w:rPr>
          <w:rFonts w:ascii="AlMutanabi 1" w:hAnsi="AlMutanabi 1" w:cs="B Yagut"/>
          <w:sz w:val="22"/>
          <w:szCs w:val="22"/>
          <w:rtl/>
          <w:lang w:val="en-GB" w:bidi="fa-IR"/>
        </w:rPr>
      </w:pPr>
    </w:p>
    <w:p w:rsidR="00717537" w:rsidRPr="00FF6F84" w:rsidRDefault="00717537">
      <w:pPr>
        <w:rPr>
          <w:rFonts w:cs="B Yagut"/>
          <w:sz w:val="18"/>
          <w:szCs w:val="18"/>
          <w:rtl/>
          <w:lang w:val="en-GB" w:bidi="fa-IR"/>
        </w:rPr>
      </w:pPr>
    </w:p>
    <w:tbl>
      <w:tblPr>
        <w:tblStyle w:val="TableGrid"/>
        <w:bidiVisual/>
        <w:tblW w:w="1006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0065"/>
      </w:tblGrid>
      <w:tr w:rsidR="00CD6FE9" w:rsidRPr="004152A1" w:rsidTr="00CD6FE9">
        <w:trPr>
          <w:trHeight w:val="733"/>
          <w:jc w:val="center"/>
        </w:trPr>
        <w:tc>
          <w:tcPr>
            <w:tcW w:w="10065" w:type="dxa"/>
          </w:tcPr>
          <w:p w:rsidR="00CD6FE9" w:rsidRPr="004152A1" w:rsidRDefault="00D037F0" w:rsidP="00D037F0">
            <w:pPr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نام، امضا</w:t>
            </w:r>
            <w:r w:rsidRPr="00D037F0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ء و </w:t>
            </w:r>
            <w:r w:rsidR="00CD6FE9"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سمت تكميل كننده:     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</w:t>
            </w:r>
            <w:r w:rsidR="00CD6FE9" w:rsidRPr="004152A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نام و امضاء مسئول مركز:</w:t>
            </w:r>
            <w:r w:rsidR="0085034A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923E35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</w:tbl>
    <w:p w:rsidR="008134AD" w:rsidRPr="004152A1" w:rsidRDefault="008134AD">
      <w:pPr>
        <w:rPr>
          <w:rFonts w:cs="B Yagut"/>
          <w:sz w:val="18"/>
          <w:szCs w:val="18"/>
          <w:rtl/>
          <w:lang w:bidi="fa-IR"/>
        </w:rPr>
      </w:pPr>
    </w:p>
    <w:p w:rsidR="00F31DC1" w:rsidRPr="00D84C65" w:rsidRDefault="00F31DC1">
      <w:pPr>
        <w:rPr>
          <w:rFonts w:cs="B Yagut"/>
          <w:rtl/>
          <w:lang w:bidi="fa-IR"/>
        </w:rPr>
      </w:pPr>
    </w:p>
    <w:p w:rsidR="00F31DC1" w:rsidRPr="00D84C65" w:rsidRDefault="00F31DC1" w:rsidP="007464C7">
      <w:pPr>
        <w:rPr>
          <w:rFonts w:cs="B Yagut"/>
          <w:b/>
          <w:bCs/>
          <w:sz w:val="20"/>
          <w:szCs w:val="20"/>
          <w:rtl/>
          <w:lang w:bidi="fa-IR"/>
        </w:rPr>
      </w:pPr>
    </w:p>
    <w:sectPr w:rsidR="00F31DC1" w:rsidRPr="00D84C65" w:rsidSect="0085034A">
      <w:pgSz w:w="11906" w:h="16838"/>
      <w:pgMar w:top="851" w:right="1134" w:bottom="426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Mutanabi 1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D810DC"/>
    <w:rsid w:val="00013C89"/>
    <w:rsid w:val="00023F77"/>
    <w:rsid w:val="00035583"/>
    <w:rsid w:val="000454B2"/>
    <w:rsid w:val="00050305"/>
    <w:rsid w:val="00052E46"/>
    <w:rsid w:val="0006719C"/>
    <w:rsid w:val="000717CF"/>
    <w:rsid w:val="000777BB"/>
    <w:rsid w:val="00077804"/>
    <w:rsid w:val="00086C5F"/>
    <w:rsid w:val="00096EEE"/>
    <w:rsid w:val="000D5B63"/>
    <w:rsid w:val="000F7336"/>
    <w:rsid w:val="0010058E"/>
    <w:rsid w:val="00131A17"/>
    <w:rsid w:val="00136CEA"/>
    <w:rsid w:val="00154C8F"/>
    <w:rsid w:val="001B6894"/>
    <w:rsid w:val="001E1CC8"/>
    <w:rsid w:val="00214C7A"/>
    <w:rsid w:val="002162E9"/>
    <w:rsid w:val="00216755"/>
    <w:rsid w:val="00246BB8"/>
    <w:rsid w:val="0026618A"/>
    <w:rsid w:val="00283DE2"/>
    <w:rsid w:val="002B00C7"/>
    <w:rsid w:val="002D4C92"/>
    <w:rsid w:val="00313ED7"/>
    <w:rsid w:val="00314771"/>
    <w:rsid w:val="0033386F"/>
    <w:rsid w:val="00337EC9"/>
    <w:rsid w:val="00340F26"/>
    <w:rsid w:val="003549C0"/>
    <w:rsid w:val="003A46D5"/>
    <w:rsid w:val="003A7C21"/>
    <w:rsid w:val="003B3A2C"/>
    <w:rsid w:val="003C38CE"/>
    <w:rsid w:val="003E3553"/>
    <w:rsid w:val="003F230E"/>
    <w:rsid w:val="00400679"/>
    <w:rsid w:val="004152A1"/>
    <w:rsid w:val="00421D46"/>
    <w:rsid w:val="004730D1"/>
    <w:rsid w:val="00475D90"/>
    <w:rsid w:val="00497ACB"/>
    <w:rsid w:val="004B09D7"/>
    <w:rsid w:val="004C1971"/>
    <w:rsid w:val="004C3F08"/>
    <w:rsid w:val="004D31DF"/>
    <w:rsid w:val="004D44CA"/>
    <w:rsid w:val="00526990"/>
    <w:rsid w:val="00526AA5"/>
    <w:rsid w:val="00573B3D"/>
    <w:rsid w:val="005929DB"/>
    <w:rsid w:val="0059543A"/>
    <w:rsid w:val="005B3496"/>
    <w:rsid w:val="005F4BAB"/>
    <w:rsid w:val="006002E4"/>
    <w:rsid w:val="00602FAA"/>
    <w:rsid w:val="006265DA"/>
    <w:rsid w:val="00642A4B"/>
    <w:rsid w:val="00647D58"/>
    <w:rsid w:val="006524B1"/>
    <w:rsid w:val="00653613"/>
    <w:rsid w:val="0066212C"/>
    <w:rsid w:val="0066635B"/>
    <w:rsid w:val="006862BF"/>
    <w:rsid w:val="00693757"/>
    <w:rsid w:val="006A4D33"/>
    <w:rsid w:val="006B754F"/>
    <w:rsid w:val="006D519E"/>
    <w:rsid w:val="006D64D5"/>
    <w:rsid w:val="006D67D3"/>
    <w:rsid w:val="006F1786"/>
    <w:rsid w:val="007133A5"/>
    <w:rsid w:val="00715443"/>
    <w:rsid w:val="00717537"/>
    <w:rsid w:val="00734C0C"/>
    <w:rsid w:val="00735088"/>
    <w:rsid w:val="00735104"/>
    <w:rsid w:val="007464C7"/>
    <w:rsid w:val="0075017E"/>
    <w:rsid w:val="00763DEB"/>
    <w:rsid w:val="00780BA3"/>
    <w:rsid w:val="00795028"/>
    <w:rsid w:val="0079678E"/>
    <w:rsid w:val="007B35CC"/>
    <w:rsid w:val="007E09C5"/>
    <w:rsid w:val="007E313C"/>
    <w:rsid w:val="007E5A68"/>
    <w:rsid w:val="008013E1"/>
    <w:rsid w:val="0080654B"/>
    <w:rsid w:val="008134AD"/>
    <w:rsid w:val="0082050F"/>
    <w:rsid w:val="008262DE"/>
    <w:rsid w:val="008475C6"/>
    <w:rsid w:val="0085034A"/>
    <w:rsid w:val="00852890"/>
    <w:rsid w:val="0085660C"/>
    <w:rsid w:val="00873C48"/>
    <w:rsid w:val="008A265B"/>
    <w:rsid w:val="008B39E8"/>
    <w:rsid w:val="008D0711"/>
    <w:rsid w:val="008E5194"/>
    <w:rsid w:val="00911731"/>
    <w:rsid w:val="00923E35"/>
    <w:rsid w:val="00925F3F"/>
    <w:rsid w:val="00946D56"/>
    <w:rsid w:val="009572FB"/>
    <w:rsid w:val="00987A5E"/>
    <w:rsid w:val="009A6FDD"/>
    <w:rsid w:val="009B5EE3"/>
    <w:rsid w:val="009B777F"/>
    <w:rsid w:val="009F01F8"/>
    <w:rsid w:val="00A00B33"/>
    <w:rsid w:val="00A03B45"/>
    <w:rsid w:val="00A1455F"/>
    <w:rsid w:val="00A1596C"/>
    <w:rsid w:val="00A9003E"/>
    <w:rsid w:val="00A9431D"/>
    <w:rsid w:val="00AA07DE"/>
    <w:rsid w:val="00AA77E5"/>
    <w:rsid w:val="00AB1149"/>
    <w:rsid w:val="00AC66FF"/>
    <w:rsid w:val="00AE0BDE"/>
    <w:rsid w:val="00AF7C40"/>
    <w:rsid w:val="00B41844"/>
    <w:rsid w:val="00B419AD"/>
    <w:rsid w:val="00B511F0"/>
    <w:rsid w:val="00B514F1"/>
    <w:rsid w:val="00B73289"/>
    <w:rsid w:val="00B86F74"/>
    <w:rsid w:val="00B940CE"/>
    <w:rsid w:val="00BB00A3"/>
    <w:rsid w:val="00BC21BB"/>
    <w:rsid w:val="00BD4C50"/>
    <w:rsid w:val="00BD5671"/>
    <w:rsid w:val="00BD73CE"/>
    <w:rsid w:val="00BF71E9"/>
    <w:rsid w:val="00BF7D05"/>
    <w:rsid w:val="00C14EA9"/>
    <w:rsid w:val="00C156C0"/>
    <w:rsid w:val="00C17576"/>
    <w:rsid w:val="00C21630"/>
    <w:rsid w:val="00C514B8"/>
    <w:rsid w:val="00C66658"/>
    <w:rsid w:val="00C80DB0"/>
    <w:rsid w:val="00C87B3D"/>
    <w:rsid w:val="00C87CD0"/>
    <w:rsid w:val="00CD075D"/>
    <w:rsid w:val="00CD6FE9"/>
    <w:rsid w:val="00CE32B3"/>
    <w:rsid w:val="00CE6305"/>
    <w:rsid w:val="00CE6438"/>
    <w:rsid w:val="00D037F0"/>
    <w:rsid w:val="00D3635E"/>
    <w:rsid w:val="00D77CEC"/>
    <w:rsid w:val="00D810DC"/>
    <w:rsid w:val="00D84C65"/>
    <w:rsid w:val="00DC56CE"/>
    <w:rsid w:val="00DC70FD"/>
    <w:rsid w:val="00E01AAA"/>
    <w:rsid w:val="00E10C05"/>
    <w:rsid w:val="00E2441B"/>
    <w:rsid w:val="00E27818"/>
    <w:rsid w:val="00E319B9"/>
    <w:rsid w:val="00E476C5"/>
    <w:rsid w:val="00E5795D"/>
    <w:rsid w:val="00E602BF"/>
    <w:rsid w:val="00E66513"/>
    <w:rsid w:val="00E720A2"/>
    <w:rsid w:val="00E7795B"/>
    <w:rsid w:val="00E93B0F"/>
    <w:rsid w:val="00EA01CF"/>
    <w:rsid w:val="00EB67EA"/>
    <w:rsid w:val="00EB76A6"/>
    <w:rsid w:val="00EC6DF9"/>
    <w:rsid w:val="00ED0305"/>
    <w:rsid w:val="00F16620"/>
    <w:rsid w:val="00F24BDE"/>
    <w:rsid w:val="00F31DC1"/>
    <w:rsid w:val="00F37621"/>
    <w:rsid w:val="00F4092D"/>
    <w:rsid w:val="00F439D7"/>
    <w:rsid w:val="00F91D49"/>
    <w:rsid w:val="00FB4FC4"/>
    <w:rsid w:val="00FE2347"/>
    <w:rsid w:val="00FF5DC6"/>
    <w:rsid w:val="00FF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3289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0DC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F5D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DC6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DE7FF-7232-4983-99FB-688EA30A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 سنجش نمكهاي مصرفي اماكن عمومي ومراكز عرضه مواد غذايي توسط كيت يد سنج</vt:lpstr>
    </vt:vector>
  </TitlesOfParts>
  <Company>MRT Win2Farsi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 سنجش نمكهاي مصرفي اماكن عمومي ومراكز عرضه مواد غذايي توسط كيت يد سنج</dc:title>
  <dc:creator>Dear User!</dc:creator>
  <cp:lastModifiedBy>m.farahani</cp:lastModifiedBy>
  <cp:revision>48</cp:revision>
  <cp:lastPrinted>2011-05-14T05:57:00Z</cp:lastPrinted>
  <dcterms:created xsi:type="dcterms:W3CDTF">2017-08-23T04:51:00Z</dcterms:created>
  <dcterms:modified xsi:type="dcterms:W3CDTF">2021-06-20T04:56:00Z</dcterms:modified>
</cp:coreProperties>
</file>